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BB9" w14:textId="413FED07" w:rsidR="009C20A2" w:rsidRDefault="009C20A2" w:rsidP="006D486F">
      <w:pPr>
        <w:spacing w:line="245" w:lineRule="auto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1E15AA">
        <w:rPr>
          <w:rFonts w:ascii="仿宋" w:eastAsia="仿宋" w:hAnsi="仿宋" w:hint="eastAsia"/>
          <w:b/>
          <w:bCs/>
          <w:sz w:val="24"/>
          <w:szCs w:val="24"/>
          <w:lang w:eastAsia="zh-CN"/>
        </w:rPr>
        <w:t>附件：</w:t>
      </w:r>
      <w:r w:rsidR="001E15AA" w:rsidRPr="001E15AA">
        <w:rPr>
          <w:rFonts w:ascii="仿宋" w:eastAsia="仿宋" w:hAnsi="仿宋" w:hint="eastAsia"/>
          <w:b/>
          <w:bCs/>
          <w:sz w:val="24"/>
          <w:szCs w:val="24"/>
          <w:lang w:eastAsia="zh-CN"/>
        </w:rPr>
        <w:t>酒店地址及交通说明</w:t>
      </w:r>
    </w:p>
    <w:p w14:paraId="4BA3BE2B" w14:textId="77777777" w:rsidR="001E15AA" w:rsidRPr="001E15AA" w:rsidRDefault="001E15AA" w:rsidP="006D486F">
      <w:pPr>
        <w:spacing w:line="245" w:lineRule="auto"/>
        <w:rPr>
          <w:rFonts w:ascii="仿宋" w:eastAsia="仿宋" w:hAnsi="仿宋"/>
          <w:b/>
          <w:bCs/>
          <w:sz w:val="24"/>
          <w:szCs w:val="24"/>
          <w:lang w:eastAsia="zh-CN"/>
        </w:rPr>
      </w:pPr>
    </w:p>
    <w:p w14:paraId="0E93C6ED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b/>
          <w:bCs/>
          <w:sz w:val="24"/>
          <w:szCs w:val="24"/>
          <w:lang w:eastAsia="zh-CN"/>
        </w:rPr>
        <w:t>武汉雄楚国际大酒店</w:t>
      </w:r>
    </w:p>
    <w:p w14:paraId="6BD3E9BE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酒店地址：湖北省武汉市洪</w:t>
      </w:r>
      <w:proofErr w:type="gramStart"/>
      <w:r w:rsidRPr="00C61E4B">
        <w:rPr>
          <w:rFonts w:ascii="仿宋" w:eastAsia="仿宋" w:hAnsi="仿宋" w:hint="eastAsia"/>
          <w:sz w:val="24"/>
          <w:szCs w:val="24"/>
          <w:lang w:eastAsia="zh-CN"/>
        </w:rPr>
        <w:t>山区雄楚大道</w:t>
      </w:r>
      <w:proofErr w:type="gramEnd"/>
      <w:r w:rsidRPr="00C61E4B">
        <w:rPr>
          <w:rFonts w:ascii="仿宋" w:eastAsia="仿宋" w:hAnsi="仿宋"/>
          <w:sz w:val="24"/>
          <w:szCs w:val="24"/>
          <w:lang w:eastAsia="zh-CN"/>
        </w:rPr>
        <w:t xml:space="preserve"> 335 </w:t>
      </w:r>
      <w:r w:rsidRPr="00C61E4B">
        <w:rPr>
          <w:rFonts w:ascii="仿宋" w:eastAsia="仿宋" w:hAnsi="仿宋" w:hint="eastAsia"/>
          <w:sz w:val="24"/>
          <w:szCs w:val="24"/>
          <w:lang w:eastAsia="zh-CN"/>
        </w:rPr>
        <w:t>号</w:t>
      </w:r>
    </w:p>
    <w:p w14:paraId="7254D596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酒店电话：</w:t>
      </w:r>
      <w:r w:rsidRPr="00C61E4B">
        <w:rPr>
          <w:rFonts w:ascii="仿宋" w:eastAsia="仿宋" w:hAnsi="仿宋"/>
          <w:sz w:val="24"/>
          <w:szCs w:val="24"/>
          <w:lang w:eastAsia="zh-CN"/>
        </w:rPr>
        <w:t>027-87388888</w:t>
      </w:r>
    </w:p>
    <w:p w14:paraId="09512C74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酒店交通：</w:t>
      </w:r>
    </w:p>
    <w:p w14:paraId="09662E9F" w14:textId="40AEE0D3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距武昌火车站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7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20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062AC39F" w14:textId="31B16A65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距武汉火车站（高铁）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25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30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237CD900" w14:textId="7E4B7529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距武汉天河机场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45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50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1986C6F1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</w:p>
    <w:p w14:paraId="01FA0842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</w:p>
    <w:p w14:paraId="345D4A87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b/>
          <w:bCs/>
          <w:sz w:val="24"/>
          <w:szCs w:val="24"/>
          <w:lang w:eastAsia="zh-CN"/>
        </w:rPr>
        <w:t>武汉</w:t>
      </w:r>
      <w:proofErr w:type="gramStart"/>
      <w:r w:rsidRPr="00C61E4B">
        <w:rPr>
          <w:rFonts w:ascii="仿宋" w:eastAsia="仿宋" w:hAnsi="仿宋" w:hint="eastAsia"/>
          <w:b/>
          <w:bCs/>
          <w:sz w:val="24"/>
          <w:szCs w:val="24"/>
          <w:lang w:eastAsia="zh-CN"/>
        </w:rPr>
        <w:t>雄楚大道枫渡</w:t>
      </w:r>
      <w:proofErr w:type="gramEnd"/>
      <w:r w:rsidRPr="00C61E4B">
        <w:rPr>
          <w:rFonts w:ascii="仿宋" w:eastAsia="仿宋" w:hAnsi="仿宋" w:hint="eastAsia"/>
          <w:b/>
          <w:bCs/>
          <w:sz w:val="24"/>
          <w:szCs w:val="24"/>
          <w:lang w:eastAsia="zh-CN"/>
        </w:rPr>
        <w:t>酒店</w:t>
      </w:r>
    </w:p>
    <w:p w14:paraId="5F5D3394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酒店地址：湖北省武汉市洪</w:t>
      </w:r>
      <w:proofErr w:type="gramStart"/>
      <w:r w:rsidRPr="00C61E4B">
        <w:rPr>
          <w:rFonts w:ascii="仿宋" w:eastAsia="仿宋" w:hAnsi="仿宋" w:hint="eastAsia"/>
          <w:sz w:val="24"/>
          <w:szCs w:val="24"/>
          <w:lang w:eastAsia="zh-CN"/>
        </w:rPr>
        <w:t>山区雄楚大道</w:t>
      </w:r>
      <w:proofErr w:type="gramEnd"/>
      <w:r w:rsidRPr="00C61E4B">
        <w:rPr>
          <w:rFonts w:ascii="仿宋" w:eastAsia="仿宋" w:hAnsi="仿宋"/>
          <w:sz w:val="24"/>
          <w:szCs w:val="24"/>
          <w:lang w:eastAsia="zh-CN"/>
        </w:rPr>
        <w:t xml:space="preserve"> 339 </w:t>
      </w:r>
      <w:r w:rsidRPr="00C61E4B">
        <w:rPr>
          <w:rFonts w:ascii="仿宋" w:eastAsia="仿宋" w:hAnsi="仿宋" w:hint="eastAsia"/>
          <w:sz w:val="24"/>
          <w:szCs w:val="24"/>
          <w:lang w:eastAsia="zh-CN"/>
        </w:rPr>
        <w:t>号</w:t>
      </w:r>
    </w:p>
    <w:p w14:paraId="68ACC018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酒店电话：</w:t>
      </w:r>
      <w:r w:rsidRPr="00C61E4B">
        <w:rPr>
          <w:rFonts w:ascii="仿宋" w:eastAsia="仿宋" w:hAnsi="仿宋"/>
          <w:sz w:val="24"/>
          <w:szCs w:val="24"/>
          <w:lang w:eastAsia="zh-CN"/>
        </w:rPr>
        <w:t>027-82885188</w:t>
      </w:r>
    </w:p>
    <w:p w14:paraId="5F4431C0" w14:textId="77777777" w:rsidR="009C20A2" w:rsidRPr="00C61E4B" w:rsidRDefault="009C20A2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hint="eastAsia"/>
          <w:sz w:val="24"/>
          <w:szCs w:val="24"/>
          <w:lang w:eastAsia="zh-CN"/>
        </w:rPr>
        <w:t>酒店交通：</w:t>
      </w:r>
    </w:p>
    <w:p w14:paraId="2D58AEFA" w14:textId="3F478A56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距武汉雄楚国际大酒店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150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米，步行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2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553C42EA" w14:textId="3C73A692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距武昌火车站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7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20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4393F9E1" w14:textId="4FD1FC46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距武汉火车站（高铁）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25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30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6B6DE5DF" w14:textId="2077DEF7" w:rsidR="009C20A2" w:rsidRPr="00C61E4B" w:rsidRDefault="001E15AA" w:rsidP="006D486F">
      <w:pPr>
        <w:spacing w:line="245" w:lineRule="auto"/>
        <w:rPr>
          <w:rFonts w:ascii="仿宋" w:eastAsia="仿宋" w:hAnsi="仿宋"/>
          <w:sz w:val="24"/>
          <w:szCs w:val="24"/>
          <w:lang w:eastAsia="zh-CN"/>
        </w:rPr>
      </w:pPr>
      <w:r w:rsidRPr="00C61E4B">
        <w:rPr>
          <w:rFonts w:ascii="仿宋" w:eastAsia="仿宋" w:hAnsi="仿宋" w:cs="仿宋" w:hint="eastAsia"/>
          <w:sz w:val="24"/>
          <w:szCs w:val="24"/>
          <w:lang w:eastAsia="zh-CN"/>
        </w:rPr>
        <w:t>■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距武汉天河机场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45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公里，车程</w:t>
      </w:r>
      <w:r w:rsidR="009C20A2" w:rsidRPr="00C61E4B">
        <w:rPr>
          <w:rFonts w:ascii="仿宋" w:eastAsia="仿宋" w:hAnsi="仿宋"/>
          <w:sz w:val="24"/>
          <w:szCs w:val="24"/>
          <w:lang w:eastAsia="zh-CN"/>
        </w:rPr>
        <w:t xml:space="preserve"> 50 </w:t>
      </w:r>
      <w:r w:rsidR="009C20A2" w:rsidRPr="00C61E4B">
        <w:rPr>
          <w:rFonts w:ascii="仿宋" w:eastAsia="仿宋" w:hAnsi="仿宋" w:hint="eastAsia"/>
          <w:sz w:val="24"/>
          <w:szCs w:val="24"/>
          <w:lang w:eastAsia="zh-CN"/>
        </w:rPr>
        <w:t>分钟</w:t>
      </w:r>
    </w:p>
    <w:p w14:paraId="77470813" w14:textId="77777777" w:rsidR="009C20A2" w:rsidRDefault="009C20A2" w:rsidP="006D486F">
      <w:pPr>
        <w:spacing w:line="245" w:lineRule="auto"/>
        <w:rPr>
          <w:rFonts w:eastAsiaTheme="minorEastAsia"/>
          <w:lang w:eastAsia="zh-CN"/>
        </w:rPr>
      </w:pPr>
    </w:p>
    <w:p w14:paraId="5A6272CB" w14:textId="77777777" w:rsidR="009C20A2" w:rsidRDefault="009C20A2" w:rsidP="006D486F">
      <w:pPr>
        <w:spacing w:line="245" w:lineRule="auto"/>
        <w:rPr>
          <w:rFonts w:eastAsiaTheme="minorEastAsia"/>
          <w:lang w:eastAsia="zh-CN"/>
        </w:rPr>
      </w:pPr>
    </w:p>
    <w:p w14:paraId="1DBC2F0F" w14:textId="2FBE0568" w:rsidR="009C20A2" w:rsidRPr="009C20A2" w:rsidRDefault="009C20A2" w:rsidP="006D486F">
      <w:pPr>
        <w:spacing w:line="245" w:lineRule="auto"/>
        <w:rPr>
          <w:rFonts w:eastAsiaTheme="minorEastAsia"/>
          <w:lang w:eastAsia="zh-CN"/>
        </w:rPr>
      </w:pPr>
      <w:r w:rsidRPr="009C20A2">
        <w:rPr>
          <w:rFonts w:eastAsiaTheme="minorEastAsia"/>
          <w:noProof/>
          <w:lang w:eastAsia="zh-CN"/>
        </w:rPr>
        <w:drawing>
          <wp:inline distT="0" distB="0" distL="0" distR="0" wp14:anchorId="6C4FE411" wp14:editId="2FA3909B">
            <wp:extent cx="5274310" cy="3465830"/>
            <wp:effectExtent l="0" t="0" r="2540" b="1270"/>
            <wp:docPr id="18048647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0A2" w:rsidRPr="009C20A2" w:rsidSect="006D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4E53" w14:textId="77777777" w:rsidR="002A125B" w:rsidRDefault="002A125B" w:rsidP="000A10D0">
      <w:r>
        <w:separator/>
      </w:r>
    </w:p>
  </w:endnote>
  <w:endnote w:type="continuationSeparator" w:id="0">
    <w:p w14:paraId="09794598" w14:textId="77777777" w:rsidR="002A125B" w:rsidRDefault="002A125B" w:rsidP="000A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B82B" w14:textId="77777777" w:rsidR="002A125B" w:rsidRDefault="002A125B" w:rsidP="000A10D0">
      <w:r>
        <w:separator/>
      </w:r>
    </w:p>
  </w:footnote>
  <w:footnote w:type="continuationSeparator" w:id="0">
    <w:p w14:paraId="06C356A3" w14:textId="77777777" w:rsidR="002A125B" w:rsidRDefault="002A125B" w:rsidP="000A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86F"/>
    <w:rsid w:val="000A10D0"/>
    <w:rsid w:val="001215D2"/>
    <w:rsid w:val="001E15AA"/>
    <w:rsid w:val="002A125B"/>
    <w:rsid w:val="00300863"/>
    <w:rsid w:val="003D0FFD"/>
    <w:rsid w:val="004B4D69"/>
    <w:rsid w:val="006D486F"/>
    <w:rsid w:val="00761BF9"/>
    <w:rsid w:val="007F6343"/>
    <w:rsid w:val="008978B2"/>
    <w:rsid w:val="008E07C7"/>
    <w:rsid w:val="00945E74"/>
    <w:rsid w:val="00962002"/>
    <w:rsid w:val="009C20A2"/>
    <w:rsid w:val="00A72FCE"/>
    <w:rsid w:val="00AA5198"/>
    <w:rsid w:val="00C61E4B"/>
    <w:rsid w:val="00C976E6"/>
    <w:rsid w:val="00D05935"/>
    <w:rsid w:val="00E14EA2"/>
    <w:rsid w:val="00E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AD08"/>
  <w15:chartTrackingRefBased/>
  <w15:docId w15:val="{1D254E9B-79A0-4731-879C-E795EA5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6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6D486F"/>
    <w:rPr>
      <w:rFonts w:ascii="仿宋" w:eastAsia="仿宋" w:hAnsi="仿宋" w:cs="仿宋"/>
      <w:sz w:val="29"/>
      <w:szCs w:val="29"/>
    </w:rPr>
  </w:style>
  <w:style w:type="character" w:customStyle="1" w:styleId="a4">
    <w:name w:val="正文文本 字符"/>
    <w:basedOn w:val="a0"/>
    <w:link w:val="a3"/>
    <w:semiHidden/>
    <w:rsid w:val="006D486F"/>
    <w:rPr>
      <w:rFonts w:ascii="仿宋" w:eastAsia="仿宋" w:hAnsi="仿宋" w:cs="仿宋"/>
      <w:snapToGrid w:val="0"/>
      <w:color w:val="000000"/>
      <w:kern w:val="0"/>
      <w:sz w:val="29"/>
      <w:szCs w:val="29"/>
      <w:lang w:eastAsia="en-US"/>
    </w:rPr>
  </w:style>
  <w:style w:type="paragraph" w:styleId="a5">
    <w:name w:val="header"/>
    <w:basedOn w:val="a"/>
    <w:link w:val="a6"/>
    <w:uiPriority w:val="99"/>
    <w:unhideWhenUsed/>
    <w:rsid w:val="000A10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10D0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0A10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10D0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Dong</dc:creator>
  <cp:keywords/>
  <dc:description/>
  <cp:lastModifiedBy>Kirk Dong</cp:lastModifiedBy>
  <cp:revision>2</cp:revision>
  <dcterms:created xsi:type="dcterms:W3CDTF">2025-03-04T11:52:00Z</dcterms:created>
  <dcterms:modified xsi:type="dcterms:W3CDTF">2025-03-04T11:52:00Z</dcterms:modified>
</cp:coreProperties>
</file>